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54" w:rsidRPr="006F1FAF" w:rsidRDefault="00005654" w:rsidP="00005654">
      <w:pPr>
        <w:jc w:val="center"/>
        <w:rPr>
          <w:rFonts w:cs="Times New Roman"/>
          <w:b/>
          <w:color w:val="auto"/>
          <w:szCs w:val="24"/>
        </w:rPr>
      </w:pPr>
      <w:r w:rsidRPr="006F1FAF">
        <w:rPr>
          <w:rFonts w:cs="Times New Roman"/>
          <w:b/>
          <w:noProof/>
          <w:color w:val="auto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1905</wp:posOffset>
            </wp:positionV>
            <wp:extent cx="26289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443" y="21328"/>
                <wp:lineTo x="21443" y="0"/>
                <wp:lineTo x="0" y="0"/>
              </wp:wrapPolygon>
            </wp:wrapTight>
            <wp:docPr id="1" name="Рисунок 1" descr="U:\ОМиСО\ПЛАН СЕНТЯБРЬ 2014\Старт учебного сезона\logo Start US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:\ОМиСО\ПЛАН СЕНТЯБРЬ 2014\Старт учебного сезона\logo Start US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FAF">
        <w:rPr>
          <w:rFonts w:cs="Times New Roman"/>
          <w:b/>
          <w:color w:val="auto"/>
          <w:szCs w:val="24"/>
        </w:rPr>
        <w:t>12+</w:t>
      </w:r>
    </w:p>
    <w:p w:rsidR="00005654" w:rsidRPr="006F1FAF" w:rsidRDefault="00005654" w:rsidP="00005654">
      <w:pPr>
        <w:shd w:val="clear" w:color="auto" w:fill="FFFFFF"/>
        <w:jc w:val="center"/>
        <w:rPr>
          <w:rFonts w:cs="Times New Roman"/>
          <w:b/>
          <w:color w:val="auto"/>
          <w:szCs w:val="24"/>
        </w:rPr>
      </w:pPr>
      <w:r w:rsidRPr="006F1FAF">
        <w:rPr>
          <w:rFonts w:cs="Times New Roman"/>
          <w:b/>
          <w:color w:val="auto"/>
          <w:szCs w:val="24"/>
        </w:rPr>
        <w:t>Программа акции</w:t>
      </w:r>
    </w:p>
    <w:p w:rsidR="00005654" w:rsidRPr="006F1FAF" w:rsidRDefault="00005654" w:rsidP="00005654">
      <w:pPr>
        <w:shd w:val="clear" w:color="auto" w:fill="FFFFFF"/>
        <w:jc w:val="center"/>
        <w:rPr>
          <w:rFonts w:cs="Times New Roman"/>
          <w:b/>
          <w:color w:val="auto"/>
          <w:szCs w:val="24"/>
        </w:rPr>
      </w:pPr>
      <w:r w:rsidRPr="006F1FAF">
        <w:rPr>
          <w:rFonts w:cs="Times New Roman"/>
          <w:b/>
          <w:color w:val="auto"/>
          <w:szCs w:val="24"/>
        </w:rPr>
        <w:t>«Старт учебного сезона – 2016»</w:t>
      </w:r>
    </w:p>
    <w:p w:rsidR="00005654" w:rsidRPr="006F1FAF" w:rsidRDefault="00005654" w:rsidP="00005654">
      <w:pPr>
        <w:shd w:val="clear" w:color="auto" w:fill="FFFFFF"/>
        <w:jc w:val="center"/>
        <w:rPr>
          <w:rFonts w:cs="Times New Roman"/>
          <w:b/>
          <w:color w:val="auto"/>
          <w:szCs w:val="24"/>
        </w:rPr>
      </w:pPr>
      <w:r w:rsidRPr="006F1FAF">
        <w:rPr>
          <w:rFonts w:cs="Times New Roman"/>
          <w:b/>
          <w:color w:val="auto"/>
          <w:szCs w:val="24"/>
        </w:rPr>
        <w:t>13-30 сентября</w:t>
      </w:r>
    </w:p>
    <w:p w:rsidR="00005654" w:rsidRPr="006F1FAF" w:rsidRDefault="00005654" w:rsidP="00005654">
      <w:pPr>
        <w:shd w:val="clear" w:color="auto" w:fill="FFFFFF"/>
        <w:jc w:val="center"/>
        <w:rPr>
          <w:rFonts w:cs="Times New Roman"/>
          <w:b/>
          <w:color w:val="auto"/>
          <w:szCs w:val="24"/>
        </w:rPr>
      </w:pPr>
      <w:r w:rsidRPr="006F1FAF">
        <w:rPr>
          <w:rFonts w:cs="Times New Roman"/>
          <w:b/>
          <w:color w:val="auto"/>
          <w:szCs w:val="24"/>
        </w:rPr>
        <w:t>11.00-20.00</w:t>
      </w:r>
    </w:p>
    <w:p w:rsidR="00005654" w:rsidRPr="00005654" w:rsidRDefault="00005654" w:rsidP="00005654">
      <w:pPr>
        <w:spacing w:after="160" w:line="216" w:lineRule="auto"/>
        <w:jc w:val="center"/>
        <w:rPr>
          <w:rFonts w:cs="Times New Roman"/>
          <w:b/>
          <w:color w:val="auto"/>
          <w:sz w:val="8"/>
          <w:szCs w:val="8"/>
        </w:rPr>
      </w:pPr>
    </w:p>
    <w:p w:rsidR="00005654" w:rsidRPr="006F1FAF" w:rsidRDefault="00005654" w:rsidP="00843921">
      <w:pPr>
        <w:shd w:val="clear" w:color="auto" w:fill="FFFFFF"/>
        <w:spacing w:line="216" w:lineRule="auto"/>
        <w:jc w:val="both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С 13 по 30 сентября библиотека им. И. И. Молчанова-Сибирского проводит образовательную акцию «Старт учебного сезона». Акция направлена на всех, кто в сентябре приступил к учебе: старшеклассников, студентов, преподавателей и всех тех, кто хочет сделать это учебное время максимально продуктивным.</w:t>
      </w:r>
    </w:p>
    <w:p w:rsidR="00005654" w:rsidRPr="006F1FAF" w:rsidRDefault="00005654" w:rsidP="00843921">
      <w:pPr>
        <w:shd w:val="clear" w:color="auto" w:fill="FFFFFF"/>
        <w:spacing w:line="216" w:lineRule="auto"/>
        <w:jc w:val="both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Старт учебного сезона пройдет под лозунгом «Учись! Общайся! Отдыхай!», потому что библиотека – идеальное место, где можно провести весь учебный год: готовиться к занятиям, находить достоверную информацию, общаться и отдыхать в хорошей компании.</w:t>
      </w:r>
    </w:p>
    <w:p w:rsidR="00005654" w:rsidRPr="00005654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8"/>
          <w:szCs w:val="8"/>
          <w:u w:val="single"/>
        </w:rPr>
      </w:pPr>
    </w:p>
    <w:p w:rsidR="00005654" w:rsidRPr="006F1FAF" w:rsidRDefault="00005654" w:rsidP="00005654">
      <w:pPr>
        <w:spacing w:line="216" w:lineRule="auto"/>
        <w:jc w:val="center"/>
        <w:rPr>
          <w:rFonts w:cs="Times New Roman"/>
          <w:b/>
          <w:color w:val="auto"/>
          <w:sz w:val="20"/>
          <w:szCs w:val="20"/>
          <w:u w:val="single"/>
        </w:rPr>
      </w:pPr>
      <w:r w:rsidRPr="006F1FAF">
        <w:rPr>
          <w:rFonts w:cs="Times New Roman"/>
          <w:b/>
          <w:color w:val="auto"/>
          <w:sz w:val="20"/>
          <w:szCs w:val="20"/>
          <w:u w:val="single"/>
        </w:rPr>
        <w:t>1 ЭТАЖ</w:t>
      </w:r>
    </w:p>
    <w:p w:rsidR="00005654" w:rsidRPr="006F1FAF" w:rsidRDefault="00005654" w:rsidP="00005654">
      <w:pPr>
        <w:spacing w:line="216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>17 сентября</w:t>
      </w:r>
    </w:p>
    <w:p w:rsidR="00005654" w:rsidRPr="006F1FAF" w:rsidRDefault="00005654" w:rsidP="00005654">
      <w:pPr>
        <w:spacing w:line="216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>18.00</w:t>
      </w:r>
    </w:p>
    <w:p w:rsidR="00005654" w:rsidRPr="006F1FAF" w:rsidRDefault="00005654" w:rsidP="00005654">
      <w:pPr>
        <w:spacing w:line="216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>Балкон 1-го этажа</w:t>
      </w:r>
    </w:p>
    <w:p w:rsidR="00005654" w:rsidRPr="006F1FAF" w:rsidRDefault="00005654" w:rsidP="00005654">
      <w:pPr>
        <w:spacing w:line="216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 w:rsidRPr="006F1FAF">
        <w:rPr>
          <w:rFonts w:eastAsia="Times New Roman" w:cs="Times New Roman"/>
          <w:bCs/>
          <w:iCs/>
          <w:color w:val="auto"/>
          <w:sz w:val="20"/>
          <w:szCs w:val="20"/>
          <w:lang w:eastAsia="ru-RU"/>
        </w:rPr>
        <w:t xml:space="preserve">Концерт </w:t>
      </w:r>
      <w:r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>«Рок-концерт на террасе»</w:t>
      </w:r>
    </w:p>
    <w:p w:rsidR="00005654" w:rsidRPr="006F1FAF" w:rsidRDefault="00737405" w:rsidP="00005654">
      <w:pPr>
        <w:spacing w:line="216" w:lineRule="auto"/>
        <w:jc w:val="center"/>
        <w:rPr>
          <w:rFonts w:cs="Times New Roman"/>
          <w:b/>
          <w:color w:val="auto"/>
          <w:sz w:val="20"/>
          <w:szCs w:val="20"/>
          <w:u w:val="single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25" style="width:769.95pt;height:1.5pt" o:hralign="center" o:hrstd="t" o:hrnoshade="t" o:hr="t" fillcolor="gray [1629]" stroked="f"/>
        </w:pict>
      </w:r>
      <w:r w:rsidR="00005654" w:rsidRPr="006F1FAF">
        <w:rPr>
          <w:rFonts w:cs="Times New Roman"/>
          <w:b/>
          <w:color w:val="auto"/>
          <w:sz w:val="20"/>
          <w:szCs w:val="20"/>
          <w:u w:val="single"/>
        </w:rPr>
        <w:t>2 ЭТАЖ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13-30 сентября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11.00-20.00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20"/>
          <w:szCs w:val="20"/>
          <w:u w:val="single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206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 xml:space="preserve">Книжная выставка </w:t>
      </w:r>
      <w:r w:rsidRPr="006F1FAF">
        <w:rPr>
          <w:rFonts w:cs="Times New Roman"/>
          <w:b/>
          <w:color w:val="auto"/>
          <w:sz w:val="20"/>
          <w:szCs w:val="20"/>
        </w:rPr>
        <w:t>«В гостях у читального зала»</w:t>
      </w:r>
    </w:p>
    <w:p w:rsidR="00005654" w:rsidRPr="006F1FAF" w:rsidRDefault="00737405" w:rsidP="00005654">
      <w:pPr>
        <w:shd w:val="clear" w:color="auto" w:fill="FFFFFF"/>
        <w:spacing w:line="216" w:lineRule="auto"/>
        <w:ind w:right="-88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26" style="width:207.1pt;height:1pt" o:hrpct="269" o:hralign="center" o:hrstd="t" o:hr="t" fillcolor="#a0a0a0" stroked="f"/>
        </w:pic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13-30 сентября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11.00-20.00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20"/>
          <w:szCs w:val="20"/>
          <w:u w:val="single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206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 w:rsidRPr="006F1FAF">
        <w:rPr>
          <w:rFonts w:eastAsia="Times New Roman" w:cs="Times New Roman"/>
          <w:bCs/>
          <w:iCs/>
          <w:color w:val="auto"/>
          <w:sz w:val="20"/>
          <w:szCs w:val="20"/>
          <w:lang w:eastAsia="ru-RU"/>
        </w:rPr>
        <w:t>Викторина</w:t>
      </w:r>
      <w:r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 xml:space="preserve"> «Личный библиотекарь»</w:t>
      </w:r>
    </w:p>
    <w:p w:rsidR="00005654" w:rsidRPr="006F1FAF" w:rsidRDefault="00737405" w:rsidP="00005654">
      <w:pPr>
        <w:shd w:val="clear" w:color="auto" w:fill="FFFFFF"/>
        <w:spacing w:line="216" w:lineRule="auto"/>
        <w:ind w:right="-88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27" style="width:207.1pt;height:1pt" o:hrpct="269" o:hralign="center" o:hrstd="t" o:hr="t" fillcolor="#a0a0a0" stroked="f"/>
        </w:pic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>14, 16, 21, 28 сентября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11.00-20.00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proofErr w:type="spellStart"/>
      <w:r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>Каб</w:t>
      </w:r>
      <w:proofErr w:type="spellEnd"/>
      <w:r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>. 206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 xml:space="preserve">Мастер-класс </w:t>
      </w:r>
      <w:r w:rsidRPr="006F1FAF">
        <w:rPr>
          <w:rFonts w:cs="Times New Roman"/>
          <w:b/>
          <w:color w:val="auto"/>
          <w:sz w:val="20"/>
          <w:szCs w:val="20"/>
        </w:rPr>
        <w:t>«Посвящение в читатели»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eastAsia="Times New Roman" w:cs="Times New Roman"/>
          <w:bCs/>
          <w:iCs/>
          <w:color w:val="auto"/>
          <w:sz w:val="20"/>
          <w:szCs w:val="20"/>
          <w:lang w:eastAsia="ru-RU"/>
        </w:rPr>
      </w:pPr>
      <w:r w:rsidRPr="006F1FAF">
        <w:rPr>
          <w:rFonts w:eastAsia="Times New Roman" w:cs="Times New Roman"/>
          <w:bCs/>
          <w:iCs/>
          <w:color w:val="auto"/>
          <w:sz w:val="20"/>
          <w:szCs w:val="20"/>
          <w:lang w:eastAsia="ru-RU"/>
        </w:rPr>
        <w:t>(предварительная запись по тел. 48-66-80, доб. 210, 211)</w:t>
      </w:r>
    </w:p>
    <w:p w:rsidR="00005654" w:rsidRPr="006F1FAF" w:rsidRDefault="00737405" w:rsidP="00005654">
      <w:pPr>
        <w:shd w:val="clear" w:color="auto" w:fill="FFFFFF"/>
        <w:spacing w:line="216" w:lineRule="auto"/>
        <w:ind w:right="-88"/>
        <w:jc w:val="center"/>
        <w:rPr>
          <w:rFonts w:eastAsia="Times New Roman" w:cs="Times New Roman"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28" style="width:207.1pt;height:1pt" o:hrpct="269" o:hralign="center" o:hrstd="t" o:hr="t" fillcolor="#a0a0a0" stroked="f"/>
        </w:pic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23 сентября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19.00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204</w:t>
      </w:r>
    </w:p>
    <w:p w:rsidR="00005654" w:rsidRPr="006F1FAF" w:rsidRDefault="00005654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>Вечер-встреча, концерт</w:t>
      </w:r>
      <w:r w:rsidRPr="006F1FAF">
        <w:rPr>
          <w:rFonts w:cs="Times New Roman"/>
          <w:b/>
          <w:color w:val="auto"/>
          <w:sz w:val="20"/>
          <w:szCs w:val="20"/>
        </w:rPr>
        <w:t xml:space="preserve"> «</w:t>
      </w:r>
      <w:proofErr w:type="spellStart"/>
      <w:r w:rsidRPr="006F1FAF">
        <w:rPr>
          <w:rFonts w:cs="Times New Roman"/>
          <w:b/>
          <w:color w:val="auto"/>
          <w:sz w:val="20"/>
          <w:szCs w:val="20"/>
        </w:rPr>
        <w:t>Библиовечеринка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»</w:t>
      </w:r>
    </w:p>
    <w:p w:rsidR="005F607A" w:rsidRPr="006F1FAF" w:rsidRDefault="00737405" w:rsidP="00005654">
      <w:pPr>
        <w:spacing w:line="216" w:lineRule="auto"/>
        <w:jc w:val="center"/>
        <w:rPr>
          <w:rFonts w:cs="Times New Roman"/>
          <w:b/>
          <w:color w:val="auto"/>
          <w:sz w:val="20"/>
          <w:szCs w:val="20"/>
          <w:u w:val="single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29" style="width:769.95pt;height:1.5pt" o:hralign="center" o:hrstd="t" o:hrnoshade="t" o:hr="t" fillcolor="gray [1629]" stroked="f"/>
        </w:pict>
      </w:r>
    </w:p>
    <w:p w:rsidR="005F607A" w:rsidRPr="006F1FAF" w:rsidRDefault="005F607A" w:rsidP="00005654">
      <w:pPr>
        <w:spacing w:line="216" w:lineRule="auto"/>
        <w:jc w:val="center"/>
        <w:rPr>
          <w:rFonts w:cs="Times New Roman"/>
          <w:b/>
          <w:color w:val="auto"/>
          <w:sz w:val="20"/>
          <w:szCs w:val="20"/>
          <w:u w:val="single"/>
        </w:rPr>
      </w:pPr>
      <w:r w:rsidRPr="006F1FAF">
        <w:rPr>
          <w:rFonts w:cs="Times New Roman"/>
          <w:b/>
          <w:color w:val="auto"/>
          <w:sz w:val="20"/>
          <w:szCs w:val="20"/>
          <w:u w:val="single"/>
        </w:rPr>
        <w:t>3 ЭТАЖ</w:t>
      </w:r>
    </w:p>
    <w:p w:rsidR="005F607A" w:rsidRPr="006F1FAF" w:rsidRDefault="005F607A" w:rsidP="00005654">
      <w:pPr>
        <w:spacing w:line="216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13-30 сентября</w:t>
      </w:r>
    </w:p>
    <w:p w:rsidR="005F607A" w:rsidRPr="006F1FAF" w:rsidRDefault="005F607A" w:rsidP="00005654">
      <w:pPr>
        <w:shd w:val="clear" w:color="auto" w:fill="FFFFFF"/>
        <w:spacing w:line="216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11.00-20.00</w:t>
      </w:r>
    </w:p>
    <w:p w:rsidR="005F607A" w:rsidRPr="006F1FAF" w:rsidRDefault="005F607A" w:rsidP="00005654">
      <w:pPr>
        <w:spacing w:line="216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307</w:t>
      </w:r>
    </w:p>
    <w:p w:rsidR="005F607A" w:rsidRPr="006F1FAF" w:rsidRDefault="007A59CD" w:rsidP="006F1FAF">
      <w:pPr>
        <w:spacing w:line="216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>Библио</w:t>
      </w:r>
      <w:r w:rsidR="005F607A" w:rsidRPr="006F1FAF">
        <w:rPr>
          <w:rFonts w:cs="Times New Roman"/>
          <w:color w:val="auto"/>
          <w:sz w:val="20"/>
          <w:szCs w:val="20"/>
        </w:rPr>
        <w:t xml:space="preserve">квест </w:t>
      </w:r>
      <w:r w:rsidR="005F607A" w:rsidRPr="006F1FAF">
        <w:rPr>
          <w:rFonts w:cs="Times New Roman"/>
          <w:b/>
          <w:color w:val="auto"/>
          <w:sz w:val="20"/>
          <w:szCs w:val="20"/>
        </w:rPr>
        <w:t>«В поисках книги»</w:t>
      </w:r>
      <w:r w:rsidR="00737405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30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lastRenderedPageBreak/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307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>Игра</w:t>
      </w:r>
      <w:r w:rsidRPr="006F1FAF">
        <w:rPr>
          <w:rFonts w:cs="Times New Roman"/>
          <w:b/>
          <w:color w:val="auto"/>
          <w:sz w:val="20"/>
          <w:szCs w:val="20"/>
        </w:rPr>
        <w:t xml:space="preserve"> «Мы поможем вам сориентироваться»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31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307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 xml:space="preserve">Консультации </w:t>
      </w:r>
      <w:r w:rsidRPr="006F1FAF">
        <w:rPr>
          <w:rFonts w:cs="Times New Roman"/>
          <w:b/>
          <w:color w:val="auto"/>
          <w:sz w:val="20"/>
          <w:szCs w:val="20"/>
        </w:rPr>
        <w:t>«Школа молодого читателя»</w:t>
      </w:r>
    </w:p>
    <w:p w:rsidR="005F607A" w:rsidRPr="006F1FAF" w:rsidRDefault="00737405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32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307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 xml:space="preserve">Книжная выставка </w:t>
      </w:r>
      <w:r w:rsidRPr="006F1FAF">
        <w:rPr>
          <w:rFonts w:cs="Times New Roman"/>
          <w:b/>
          <w:color w:val="auto"/>
          <w:sz w:val="20"/>
          <w:szCs w:val="20"/>
        </w:rPr>
        <w:t>«Будущим юристам»</w:t>
      </w:r>
    </w:p>
    <w:p w:rsidR="005F607A" w:rsidRPr="006F1FAF" w:rsidRDefault="00737405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33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310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 xml:space="preserve">Акция </w:t>
      </w:r>
      <w:r w:rsidRPr="006F1FAF">
        <w:rPr>
          <w:rFonts w:cs="Times New Roman"/>
          <w:b/>
          <w:color w:val="auto"/>
          <w:sz w:val="20"/>
          <w:szCs w:val="20"/>
        </w:rPr>
        <w:t>«Профессорский зал открывает двери»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34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312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 xml:space="preserve">Выставка журналов </w:t>
      </w:r>
      <w:r w:rsidRPr="006F1FAF">
        <w:rPr>
          <w:rFonts w:cs="Times New Roman"/>
          <w:b/>
          <w:color w:val="auto"/>
          <w:sz w:val="20"/>
          <w:szCs w:val="20"/>
        </w:rPr>
        <w:t>«Журнальная копилка для студентов»</w:t>
      </w:r>
    </w:p>
    <w:p w:rsidR="005F607A" w:rsidRPr="006F1FAF" w:rsidRDefault="00737405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35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16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14.00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 xml:space="preserve">Холл </w:t>
      </w: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312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>Встреча</w:t>
      </w:r>
      <w:r w:rsidRPr="006F1FAF">
        <w:rPr>
          <w:rFonts w:cs="Times New Roman"/>
          <w:b/>
          <w:color w:val="auto"/>
          <w:sz w:val="20"/>
          <w:szCs w:val="20"/>
        </w:rPr>
        <w:t xml:space="preserve"> «Периодика для учащихся»</w:t>
      </w:r>
    </w:p>
    <w:p w:rsidR="005F607A" w:rsidRPr="006F1FAF" w:rsidRDefault="00737405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36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16.00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312, фонд 304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 xml:space="preserve">Встреча </w:t>
      </w:r>
      <w:r w:rsidRPr="006F1FAF">
        <w:rPr>
          <w:rFonts w:cs="Times New Roman"/>
          <w:b/>
          <w:color w:val="auto"/>
          <w:sz w:val="20"/>
          <w:szCs w:val="20"/>
        </w:rPr>
        <w:t>«Там, где не ступала нога студента»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37" style="width:769.95pt;height:1.5pt" o:hralign="center" o:hrstd="t" o:hrnoshade="t" o:hr="t" fillcolor="gray [1629]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  <w:u w:val="single"/>
        </w:rPr>
      </w:pPr>
      <w:r w:rsidRPr="006F1FAF">
        <w:rPr>
          <w:rFonts w:cs="Times New Roman"/>
          <w:b/>
          <w:color w:val="auto"/>
          <w:sz w:val="20"/>
          <w:szCs w:val="20"/>
          <w:u w:val="single"/>
        </w:rPr>
        <w:t>4 ЭТАЖ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13-30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11.00-20.00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413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 xml:space="preserve">Книжная выставка </w:t>
      </w:r>
      <w:r w:rsidRPr="006F1FAF">
        <w:rPr>
          <w:rFonts w:cs="Times New Roman"/>
          <w:b/>
          <w:color w:val="auto"/>
          <w:sz w:val="20"/>
          <w:szCs w:val="20"/>
        </w:rPr>
        <w:t>«Заморская грамота»</w:t>
      </w:r>
      <w:r w:rsidR="00737405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38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413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 xml:space="preserve">Книжная выставка </w:t>
      </w:r>
      <w:r w:rsidR="00A11E0D" w:rsidRPr="006F1FAF">
        <w:rPr>
          <w:rFonts w:cs="Times New Roman"/>
          <w:b/>
          <w:color w:val="auto"/>
          <w:sz w:val="20"/>
          <w:szCs w:val="20"/>
        </w:rPr>
        <w:t>«</w:t>
      </w:r>
      <w:r w:rsidR="00A11E0D" w:rsidRPr="006F1FAF">
        <w:rPr>
          <w:rFonts w:cs="Times New Roman"/>
          <w:b/>
          <w:color w:val="auto"/>
          <w:sz w:val="20"/>
          <w:szCs w:val="20"/>
          <w:lang w:val="en-US"/>
        </w:rPr>
        <w:t>Back</w:t>
      </w:r>
      <w:r w:rsidR="00A11E0D" w:rsidRPr="006F1FAF">
        <w:rPr>
          <w:rFonts w:cs="Times New Roman"/>
          <w:b/>
          <w:color w:val="auto"/>
          <w:sz w:val="20"/>
          <w:szCs w:val="20"/>
        </w:rPr>
        <w:t xml:space="preserve"> </w:t>
      </w:r>
      <w:r w:rsidR="00A11E0D" w:rsidRPr="006F1FAF">
        <w:rPr>
          <w:rFonts w:cs="Times New Roman"/>
          <w:b/>
          <w:color w:val="auto"/>
          <w:sz w:val="20"/>
          <w:szCs w:val="20"/>
          <w:lang w:val="en-US"/>
        </w:rPr>
        <w:t>to</w:t>
      </w:r>
      <w:r w:rsidR="00A11E0D" w:rsidRPr="006F1FAF">
        <w:rPr>
          <w:rFonts w:cs="Times New Roman"/>
          <w:b/>
          <w:color w:val="auto"/>
          <w:sz w:val="20"/>
          <w:szCs w:val="20"/>
        </w:rPr>
        <w:t xml:space="preserve"> </w:t>
      </w:r>
      <w:r w:rsidR="00C6163A" w:rsidRPr="006F1FAF">
        <w:rPr>
          <w:rFonts w:cs="Times New Roman"/>
          <w:b/>
          <w:color w:val="auto"/>
          <w:sz w:val="20"/>
          <w:szCs w:val="20"/>
          <w:lang w:val="en-US"/>
        </w:rPr>
        <w:t>s</w:t>
      </w:r>
      <w:r w:rsidR="00A11E0D" w:rsidRPr="006F1FAF">
        <w:rPr>
          <w:rFonts w:cs="Times New Roman"/>
          <w:b/>
          <w:color w:val="auto"/>
          <w:sz w:val="20"/>
          <w:szCs w:val="20"/>
          <w:lang w:val="en-US"/>
        </w:rPr>
        <w:t>chool</w:t>
      </w:r>
      <w:r w:rsidR="00A11E0D" w:rsidRPr="006F1FAF">
        <w:rPr>
          <w:rFonts w:cs="Times New Roman"/>
          <w:b/>
          <w:color w:val="auto"/>
          <w:sz w:val="20"/>
          <w:szCs w:val="20"/>
        </w:rPr>
        <w:t>!</w:t>
      </w:r>
      <w:r w:rsidRPr="006F1FAF">
        <w:rPr>
          <w:rFonts w:cs="Times New Roman"/>
          <w:b/>
          <w:color w:val="auto"/>
          <w:sz w:val="20"/>
          <w:szCs w:val="20"/>
        </w:rPr>
        <w:t>» («Назад в школу!»)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39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408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 xml:space="preserve">«Базы данных </w:t>
      </w:r>
      <w:r w:rsidR="000D1224" w:rsidRPr="006F1FAF">
        <w:rPr>
          <w:rFonts w:cs="Times New Roman"/>
          <w:b/>
          <w:color w:val="auto"/>
          <w:sz w:val="20"/>
          <w:szCs w:val="20"/>
        </w:rPr>
        <w:t>о</w:t>
      </w:r>
      <w:r w:rsidRPr="006F1FAF">
        <w:rPr>
          <w:rFonts w:cs="Times New Roman"/>
          <w:b/>
          <w:color w:val="auto"/>
          <w:sz w:val="20"/>
          <w:szCs w:val="20"/>
        </w:rPr>
        <w:t>тдела электронных ресурсов»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>Презентация электронных ресурсов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40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406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 xml:space="preserve">«Правовая литература </w:t>
      </w:r>
      <w:r w:rsidR="000D1224" w:rsidRPr="006F1FAF">
        <w:rPr>
          <w:rFonts w:cs="Times New Roman"/>
          <w:b/>
          <w:color w:val="auto"/>
          <w:sz w:val="20"/>
          <w:szCs w:val="20"/>
        </w:rPr>
        <w:t>–</w:t>
      </w:r>
      <w:r w:rsidRPr="006F1FAF">
        <w:rPr>
          <w:rFonts w:cs="Times New Roman"/>
          <w:b/>
          <w:color w:val="auto"/>
          <w:sz w:val="20"/>
          <w:szCs w:val="20"/>
        </w:rPr>
        <w:t xml:space="preserve"> в помощь студенту»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 xml:space="preserve">Выставка фонда </w:t>
      </w:r>
      <w:r w:rsidR="007869A7" w:rsidRPr="006F1FAF">
        <w:rPr>
          <w:rFonts w:cs="Times New Roman"/>
          <w:color w:val="auto"/>
          <w:sz w:val="20"/>
          <w:szCs w:val="20"/>
        </w:rPr>
        <w:t>п</w:t>
      </w:r>
      <w:r w:rsidRPr="006F1FAF">
        <w:rPr>
          <w:rFonts w:cs="Times New Roman"/>
          <w:color w:val="auto"/>
          <w:sz w:val="20"/>
          <w:szCs w:val="20"/>
        </w:rPr>
        <w:t>убличного центра правовой информации</w:t>
      </w:r>
    </w:p>
    <w:p w:rsidR="00114712" w:rsidRPr="006F1FAF" w:rsidRDefault="00737405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41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14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15.00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413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 xml:space="preserve">Встреча </w:t>
      </w:r>
      <w:r w:rsidRPr="006F1FAF">
        <w:rPr>
          <w:rFonts w:cs="Times New Roman"/>
          <w:b/>
          <w:color w:val="auto"/>
          <w:sz w:val="20"/>
          <w:szCs w:val="20"/>
        </w:rPr>
        <w:t>«</w:t>
      </w:r>
      <w:proofErr w:type="spellStart"/>
      <w:r w:rsidRPr="006F1FAF">
        <w:rPr>
          <w:rFonts w:cs="Times New Roman"/>
          <w:b/>
          <w:color w:val="auto"/>
          <w:sz w:val="20"/>
          <w:szCs w:val="20"/>
        </w:rPr>
        <w:t>Terra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 xml:space="preserve"> </w:t>
      </w:r>
      <w:proofErr w:type="spellStart"/>
      <w:r w:rsidRPr="006F1FAF">
        <w:rPr>
          <w:rFonts w:cs="Times New Roman"/>
          <w:b/>
          <w:color w:val="auto"/>
          <w:sz w:val="20"/>
          <w:szCs w:val="20"/>
        </w:rPr>
        <w:t>incognĭta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» («Неведомая земля»)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  <w:lang w:val="en-US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42" style="width:207.1pt;height:1pt" o:hrpct="269" o:hralign="center" o:hrstd="t" o:hr="t" fillcolor="#a0a0a0" stroked="f"/>
        </w:pict>
      </w:r>
      <w:proofErr w:type="gramStart"/>
      <w:r w:rsidR="005F607A" w:rsidRPr="006F1FAF">
        <w:rPr>
          <w:rFonts w:cs="Times New Roman"/>
          <w:b/>
          <w:color w:val="auto"/>
          <w:sz w:val="20"/>
          <w:szCs w:val="20"/>
          <w:lang w:val="en-US"/>
        </w:rPr>
        <w:t>29</w:t>
      </w:r>
      <w:proofErr w:type="gramEnd"/>
      <w:r w:rsidR="005F607A" w:rsidRPr="006F1FAF">
        <w:rPr>
          <w:rFonts w:cs="Times New Roman"/>
          <w:b/>
          <w:color w:val="auto"/>
          <w:sz w:val="20"/>
          <w:szCs w:val="20"/>
          <w:lang w:val="en-US"/>
        </w:rPr>
        <w:t xml:space="preserve"> </w:t>
      </w:r>
      <w:r w:rsidR="005F607A" w:rsidRPr="006F1FAF">
        <w:rPr>
          <w:rFonts w:cs="Times New Roman"/>
          <w:b/>
          <w:color w:val="auto"/>
          <w:sz w:val="20"/>
          <w:szCs w:val="20"/>
        </w:rPr>
        <w:t>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  <w:lang w:val="en-US"/>
        </w:rPr>
      </w:pPr>
      <w:r w:rsidRPr="006F1FAF">
        <w:rPr>
          <w:rFonts w:cs="Times New Roman"/>
          <w:b/>
          <w:color w:val="auto"/>
          <w:sz w:val="20"/>
          <w:szCs w:val="20"/>
          <w:lang w:val="en-US"/>
        </w:rPr>
        <w:t>18.00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  <w:lang w:val="en-US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  <w:lang w:val="en-US"/>
        </w:rPr>
        <w:t>. 413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  <w:lang w:val="en-US"/>
        </w:rPr>
      </w:pPr>
      <w:r w:rsidRPr="006F1FAF">
        <w:rPr>
          <w:rFonts w:cs="Times New Roman"/>
          <w:color w:val="auto"/>
          <w:sz w:val="20"/>
          <w:szCs w:val="20"/>
        </w:rPr>
        <w:t>Заседание</w:t>
      </w:r>
      <w:r w:rsidRPr="006F1FAF">
        <w:rPr>
          <w:rFonts w:cs="Times New Roman"/>
          <w:color w:val="auto"/>
          <w:sz w:val="20"/>
          <w:szCs w:val="20"/>
          <w:lang w:val="en-US"/>
        </w:rPr>
        <w:t xml:space="preserve"> </w:t>
      </w:r>
      <w:r w:rsidRPr="006F1FAF">
        <w:rPr>
          <w:rFonts w:cs="Times New Roman"/>
          <w:color w:val="auto"/>
          <w:sz w:val="20"/>
          <w:szCs w:val="20"/>
        </w:rPr>
        <w:t>клуба</w:t>
      </w:r>
      <w:r w:rsidRPr="006F1FAF">
        <w:rPr>
          <w:rFonts w:cs="Times New Roman"/>
          <w:color w:val="auto"/>
          <w:sz w:val="20"/>
          <w:szCs w:val="20"/>
          <w:lang w:val="en-US"/>
        </w:rPr>
        <w:t xml:space="preserve"> </w:t>
      </w:r>
      <w:r w:rsidRPr="006F1FAF">
        <w:rPr>
          <w:rFonts w:cs="Times New Roman"/>
          <w:b/>
          <w:color w:val="auto"/>
          <w:sz w:val="20"/>
          <w:szCs w:val="20"/>
          <w:lang w:val="en-US"/>
        </w:rPr>
        <w:t xml:space="preserve">«Des </w:t>
      </w:r>
      <w:proofErr w:type="spellStart"/>
      <w:r w:rsidRPr="006F1FAF">
        <w:rPr>
          <w:rFonts w:cs="Times New Roman"/>
          <w:b/>
          <w:color w:val="auto"/>
          <w:sz w:val="20"/>
          <w:szCs w:val="20"/>
          <w:lang w:val="en-US"/>
        </w:rPr>
        <w:t>moyens</w:t>
      </w:r>
      <w:proofErr w:type="spellEnd"/>
      <w:r w:rsidRPr="006F1FAF">
        <w:rPr>
          <w:rFonts w:cs="Times New Roman"/>
          <w:b/>
          <w:color w:val="auto"/>
          <w:sz w:val="20"/>
          <w:szCs w:val="20"/>
          <w:lang w:val="en-US"/>
        </w:rPr>
        <w:t xml:space="preserve"> pour </w:t>
      </w:r>
      <w:proofErr w:type="spellStart"/>
      <w:r w:rsidRPr="006F1FAF">
        <w:rPr>
          <w:rFonts w:cs="Times New Roman"/>
          <w:b/>
          <w:color w:val="auto"/>
          <w:sz w:val="20"/>
          <w:szCs w:val="20"/>
          <w:lang w:val="en-US"/>
        </w:rPr>
        <w:t>apprendre</w:t>
      </w:r>
      <w:proofErr w:type="spellEnd"/>
      <w:r w:rsidRPr="006F1FAF">
        <w:rPr>
          <w:rFonts w:cs="Times New Roman"/>
          <w:b/>
          <w:color w:val="auto"/>
          <w:sz w:val="20"/>
          <w:szCs w:val="20"/>
          <w:lang w:val="en-US"/>
        </w:rPr>
        <w:t xml:space="preserve"> des </w:t>
      </w:r>
      <w:proofErr w:type="spellStart"/>
      <w:r w:rsidRPr="006F1FAF">
        <w:rPr>
          <w:rFonts w:cs="Times New Roman"/>
          <w:b/>
          <w:color w:val="auto"/>
          <w:sz w:val="20"/>
          <w:szCs w:val="20"/>
          <w:lang w:val="en-US"/>
        </w:rPr>
        <w:t>langues</w:t>
      </w:r>
      <w:proofErr w:type="spellEnd"/>
      <w:r w:rsidRPr="006F1FAF">
        <w:rPr>
          <w:rFonts w:cs="Times New Roman"/>
          <w:b/>
          <w:color w:val="auto"/>
          <w:sz w:val="20"/>
          <w:szCs w:val="20"/>
          <w:lang w:val="en-US"/>
        </w:rPr>
        <w:t>»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(«Способы изучения иностранных языков»)</w:t>
      </w:r>
    </w:p>
    <w:p w:rsidR="005F607A" w:rsidRPr="006F1FAF" w:rsidRDefault="005F607A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 w:rsidRPr="006F1FAF">
        <w:rPr>
          <w:rFonts w:cs="Times New Roman"/>
          <w:color w:val="auto"/>
          <w:sz w:val="20"/>
          <w:szCs w:val="20"/>
        </w:rPr>
        <w:t>(предварительная запись по тел. 48-66-80, доб. 461)</w:t>
      </w:r>
    </w:p>
    <w:p w:rsidR="005F607A" w:rsidRPr="006F1FAF" w:rsidRDefault="00737405" w:rsidP="006F1FAF">
      <w:pPr>
        <w:spacing w:line="216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43" style="width:769.95pt;height:1.5pt" o:hralign="center" o:hrstd="t" o:hrnoshade="t" o:hr="t" fillcolor="gray [1629]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  <w:u w:val="single"/>
        </w:rPr>
      </w:pPr>
      <w:r w:rsidRPr="006F1FAF">
        <w:rPr>
          <w:rFonts w:cs="Times New Roman"/>
          <w:b/>
          <w:color w:val="auto"/>
          <w:sz w:val="20"/>
          <w:szCs w:val="20"/>
          <w:u w:val="single"/>
        </w:rPr>
        <w:lastRenderedPageBreak/>
        <w:t>5 ЭТАЖ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13-30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510, 513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«Мир знаний открывает книга»</w:t>
      </w:r>
      <w:r w:rsidR="00005654">
        <w:rPr>
          <w:rFonts w:cs="Times New Roman"/>
          <w:b/>
          <w:color w:val="auto"/>
          <w:sz w:val="20"/>
          <w:szCs w:val="20"/>
        </w:rPr>
        <w:t xml:space="preserve">. </w:t>
      </w:r>
      <w:r w:rsidRPr="006F1FAF">
        <w:rPr>
          <w:rFonts w:cs="Times New Roman"/>
          <w:color w:val="auto"/>
          <w:sz w:val="20"/>
          <w:szCs w:val="20"/>
        </w:rPr>
        <w:t>Книжная выставка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44" style="width:207.1pt;height:1pt" o:hrpct="269" o:hralign="center" o:hrstd="t" o:hr="t" fillcolor="#a0a0a0" stroked="f"/>
        </w:pict>
      </w:r>
      <w:proofErr w:type="spellStart"/>
      <w:r w:rsidR="005F607A"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>Каб</w:t>
      </w:r>
      <w:proofErr w:type="spellEnd"/>
      <w:r w:rsidR="005F607A"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>. 513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«Искусство творить миры»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>Книжная выставка</w:t>
      </w:r>
    </w:p>
    <w:p w:rsidR="005F607A" w:rsidRPr="006F1FAF" w:rsidRDefault="00737405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45" style="width:769.95pt;height:1.5pt" o:hralign="center" o:hrstd="t" o:hrnoshade="t" o:hr="t" fillcolor="gray [1629]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  <w:u w:val="single"/>
        </w:rPr>
      </w:pPr>
      <w:r w:rsidRPr="006F1FAF">
        <w:rPr>
          <w:rFonts w:cs="Times New Roman"/>
          <w:b/>
          <w:color w:val="auto"/>
          <w:sz w:val="20"/>
          <w:szCs w:val="20"/>
          <w:u w:val="single"/>
        </w:rPr>
        <w:t>6 ЭТАЖ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16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15.00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619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«История учебной литературы: досоветский период»</w:t>
      </w:r>
      <w:r w:rsidR="00005654">
        <w:rPr>
          <w:rFonts w:cs="Times New Roman"/>
          <w:b/>
          <w:color w:val="auto"/>
          <w:sz w:val="20"/>
          <w:szCs w:val="20"/>
        </w:rPr>
        <w:t xml:space="preserve">. </w:t>
      </w:r>
      <w:r w:rsidRPr="006F1FAF">
        <w:rPr>
          <w:rFonts w:cs="Times New Roman"/>
          <w:color w:val="auto"/>
          <w:sz w:val="20"/>
          <w:szCs w:val="20"/>
        </w:rPr>
        <w:t>Лекция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46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13-30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623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«Из портфеля гимназиста: выставка дореволюционных учебников»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>Книжная выставка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47" style="width:207.1pt;height:1pt" o:hrpct="269" o:hralign="center" o:hrstd="t" o:hr="t" fillcolor="#a0a0a0" stroked="f"/>
        </w:pict>
      </w:r>
      <w:r w:rsidR="005F607A" w:rsidRPr="006F1FAF">
        <w:rPr>
          <w:rFonts w:cs="Times New Roman"/>
          <w:b/>
          <w:color w:val="auto"/>
          <w:sz w:val="20"/>
          <w:szCs w:val="20"/>
        </w:rPr>
        <w:t>13-30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16.00-18.00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619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«Экскурс в источники»</w:t>
      </w:r>
      <w:r w:rsidR="00005654">
        <w:rPr>
          <w:rFonts w:cs="Times New Roman"/>
          <w:b/>
          <w:color w:val="auto"/>
          <w:sz w:val="20"/>
          <w:szCs w:val="20"/>
        </w:rPr>
        <w:t xml:space="preserve">. </w:t>
      </w:r>
      <w:r w:rsidRPr="006F1FAF">
        <w:rPr>
          <w:rFonts w:cs="Times New Roman"/>
          <w:color w:val="auto"/>
          <w:sz w:val="20"/>
          <w:szCs w:val="20"/>
        </w:rPr>
        <w:t>Консультации</w:t>
      </w:r>
    </w:p>
    <w:p w:rsidR="005F607A" w:rsidRPr="006F1FAF" w:rsidRDefault="00737405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48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13-30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617</w:t>
      </w:r>
    </w:p>
    <w:p w:rsidR="005F2EB1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 xml:space="preserve">«Базы данных </w:t>
      </w:r>
      <w:r w:rsidR="005F2EB1" w:rsidRPr="006F1FAF">
        <w:rPr>
          <w:rFonts w:cs="Times New Roman"/>
          <w:b/>
          <w:color w:val="auto"/>
          <w:sz w:val="20"/>
          <w:szCs w:val="20"/>
        </w:rPr>
        <w:t>отдела электронных ресурсов</w:t>
      </w:r>
      <w:r w:rsidRPr="006F1FAF">
        <w:rPr>
          <w:rFonts w:cs="Times New Roman"/>
          <w:b/>
          <w:color w:val="auto"/>
          <w:sz w:val="20"/>
          <w:szCs w:val="20"/>
        </w:rPr>
        <w:t>»</w:t>
      </w:r>
    </w:p>
    <w:p w:rsidR="005F607A" w:rsidRPr="00D1558E" w:rsidRDefault="005F2EB1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D1558E">
        <w:rPr>
          <w:rFonts w:cs="Times New Roman"/>
          <w:color w:val="auto"/>
          <w:sz w:val="20"/>
          <w:szCs w:val="20"/>
        </w:rPr>
        <w:t>Презентация электронных ресурсов</w:t>
      </w:r>
    </w:p>
    <w:p w:rsidR="005F607A" w:rsidRPr="006F1FAF" w:rsidRDefault="00737405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49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>10, 17 сентября</w:t>
      </w:r>
    </w:p>
    <w:p w:rsidR="005F607A" w:rsidRPr="006F1FAF" w:rsidRDefault="005F607A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>14.00</w:t>
      </w:r>
    </w:p>
    <w:p w:rsidR="005F607A" w:rsidRPr="006F1FAF" w:rsidRDefault="005F607A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proofErr w:type="spellStart"/>
      <w:r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>Каб</w:t>
      </w:r>
      <w:proofErr w:type="spellEnd"/>
      <w:r w:rsidRPr="006F1FAF"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t>. 617</w:t>
      </w:r>
    </w:p>
    <w:p w:rsidR="005F2EB1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«Презентация ресурсов</w:t>
      </w:r>
      <w:r w:rsidR="005F2EB1" w:rsidRPr="006F1FAF">
        <w:rPr>
          <w:rFonts w:cs="Times New Roman"/>
          <w:b/>
          <w:color w:val="auto"/>
          <w:sz w:val="20"/>
          <w:szCs w:val="20"/>
        </w:rPr>
        <w:t xml:space="preserve"> </w:t>
      </w:r>
      <w:r w:rsidRPr="006F1FAF">
        <w:rPr>
          <w:rFonts w:cs="Times New Roman"/>
          <w:b/>
          <w:color w:val="auto"/>
          <w:sz w:val="20"/>
          <w:szCs w:val="20"/>
        </w:rPr>
        <w:t>Президентской библиотеки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для студентов и школьников»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50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13-30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11.00</w:t>
      </w:r>
      <w:bookmarkStart w:id="0" w:name="_GoBack"/>
      <w:bookmarkEnd w:id="0"/>
      <w:r w:rsidRPr="006F1FAF">
        <w:rPr>
          <w:rFonts w:cs="Times New Roman"/>
          <w:b/>
          <w:color w:val="auto"/>
          <w:sz w:val="20"/>
          <w:szCs w:val="20"/>
        </w:rPr>
        <w:t>-18.00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608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«Ресурсы читального зала краеведческой литературы в помощь учебе»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>Консультации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51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13-30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608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«От книжных страниц</w:t>
      </w:r>
      <w:r w:rsidR="005F2EB1" w:rsidRPr="006F1FAF">
        <w:rPr>
          <w:rFonts w:cs="Times New Roman"/>
          <w:b/>
          <w:color w:val="auto"/>
          <w:sz w:val="20"/>
          <w:szCs w:val="20"/>
        </w:rPr>
        <w:t xml:space="preserve"> – </w:t>
      </w:r>
      <w:r w:rsidRPr="006F1FAF">
        <w:rPr>
          <w:rFonts w:cs="Times New Roman"/>
          <w:b/>
          <w:color w:val="auto"/>
          <w:sz w:val="20"/>
          <w:szCs w:val="20"/>
        </w:rPr>
        <w:t>к вершинам знаний!»</w:t>
      </w:r>
      <w:r w:rsidR="00005654">
        <w:rPr>
          <w:rFonts w:cs="Times New Roman"/>
          <w:b/>
          <w:color w:val="auto"/>
          <w:sz w:val="20"/>
          <w:szCs w:val="20"/>
        </w:rPr>
        <w:t xml:space="preserve"> 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>Книжная выставка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>
        <w:rPr>
          <w:rFonts w:eastAsia="Times New Roman" w:cs="Times New Roman"/>
          <w:bCs/>
          <w:iCs/>
          <w:color w:val="auto"/>
          <w:sz w:val="20"/>
          <w:szCs w:val="20"/>
          <w:lang w:eastAsia="ru-RU"/>
        </w:rPr>
        <w:pict>
          <v:rect id="_x0000_i1052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17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14.00-16.00</w:t>
      </w:r>
    </w:p>
    <w:p w:rsidR="005F607A" w:rsidRPr="006F1FAF" w:rsidRDefault="005F607A" w:rsidP="006F1FAF">
      <w:pPr>
        <w:spacing w:line="216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404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«Адаптация детей в школе»</w:t>
      </w:r>
      <w:r w:rsidR="00005654">
        <w:rPr>
          <w:rFonts w:cs="Times New Roman"/>
          <w:b/>
          <w:color w:val="auto"/>
          <w:sz w:val="20"/>
          <w:szCs w:val="20"/>
        </w:rPr>
        <w:t xml:space="preserve">. </w:t>
      </w:r>
      <w:r w:rsidRPr="006F1FAF">
        <w:rPr>
          <w:rFonts w:cs="Times New Roman"/>
          <w:color w:val="auto"/>
          <w:sz w:val="20"/>
          <w:szCs w:val="20"/>
        </w:rPr>
        <w:t>Консультация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>(предварительная запись по телефону 48-66-80</w:t>
      </w:r>
      <w:r w:rsidR="005F2EB1" w:rsidRPr="006F1FAF">
        <w:rPr>
          <w:rFonts w:cs="Times New Roman"/>
          <w:color w:val="auto"/>
          <w:sz w:val="20"/>
          <w:szCs w:val="20"/>
        </w:rPr>
        <w:t>,</w:t>
      </w:r>
      <w:r w:rsidRPr="006F1FAF">
        <w:rPr>
          <w:rFonts w:cs="Times New Roman"/>
          <w:color w:val="auto"/>
          <w:sz w:val="20"/>
          <w:szCs w:val="20"/>
        </w:rPr>
        <w:t xml:space="preserve"> доб. 620)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53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lastRenderedPageBreak/>
        <w:t>22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16.00-18.00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404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«Студенчество</w:t>
      </w:r>
      <w:r w:rsidR="005F2EB1" w:rsidRPr="006F1FAF">
        <w:rPr>
          <w:rFonts w:cs="Times New Roman"/>
          <w:b/>
          <w:color w:val="auto"/>
          <w:sz w:val="20"/>
          <w:szCs w:val="20"/>
        </w:rPr>
        <w:t xml:space="preserve"> – </w:t>
      </w:r>
      <w:r w:rsidRPr="006F1FAF">
        <w:rPr>
          <w:rFonts w:cs="Times New Roman"/>
          <w:b/>
          <w:color w:val="auto"/>
          <w:sz w:val="20"/>
          <w:szCs w:val="20"/>
        </w:rPr>
        <w:t>начало зрелой жизни»</w:t>
      </w:r>
      <w:r w:rsidR="00005654">
        <w:rPr>
          <w:rFonts w:cs="Times New Roman"/>
          <w:b/>
          <w:color w:val="auto"/>
          <w:sz w:val="20"/>
          <w:szCs w:val="20"/>
        </w:rPr>
        <w:t xml:space="preserve">. </w:t>
      </w:r>
      <w:r w:rsidRPr="006F1FAF">
        <w:rPr>
          <w:rFonts w:cs="Times New Roman"/>
          <w:color w:val="auto"/>
          <w:sz w:val="20"/>
          <w:szCs w:val="20"/>
        </w:rPr>
        <w:t>Консультация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>(предварительная запись по телефону 48-66-80, доб. 620)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54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17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15.00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617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«Поручи поиск Интернету!»</w:t>
      </w:r>
      <w:r w:rsidR="00005654">
        <w:rPr>
          <w:rFonts w:cs="Times New Roman"/>
          <w:b/>
          <w:color w:val="auto"/>
          <w:sz w:val="20"/>
          <w:szCs w:val="20"/>
        </w:rPr>
        <w:t xml:space="preserve"> </w:t>
      </w:r>
      <w:r w:rsidRPr="006F1FAF">
        <w:rPr>
          <w:rFonts w:cs="Times New Roman"/>
          <w:color w:val="auto"/>
          <w:sz w:val="20"/>
          <w:szCs w:val="20"/>
        </w:rPr>
        <w:t>Мастер-класс</w:t>
      </w:r>
    </w:p>
    <w:p w:rsidR="005F607A" w:rsidRPr="006F1FAF" w:rsidRDefault="00737405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55" style="width:769.95pt;height:1.5pt" o:hralign="center" o:hrstd="t" o:hrnoshade="t" o:hr="t" fillcolor="gray [1629]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  <w:u w:val="single"/>
        </w:rPr>
      </w:pPr>
      <w:r w:rsidRPr="006F1FAF">
        <w:rPr>
          <w:rFonts w:cs="Times New Roman"/>
          <w:b/>
          <w:color w:val="auto"/>
          <w:sz w:val="20"/>
          <w:szCs w:val="20"/>
          <w:u w:val="single"/>
        </w:rPr>
        <w:t>7 ЭТАЖ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16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16.00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706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 xml:space="preserve">Презентация </w:t>
      </w:r>
      <w:r w:rsidRPr="006F1FAF">
        <w:rPr>
          <w:rFonts w:cs="Times New Roman"/>
          <w:b/>
          <w:color w:val="auto"/>
          <w:sz w:val="20"/>
          <w:szCs w:val="20"/>
        </w:rPr>
        <w:t>«Деловой информационный центр»</w:t>
      </w:r>
    </w:p>
    <w:p w:rsidR="005F607A" w:rsidRPr="006F1FAF" w:rsidRDefault="00737405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56" style="width:207.1pt;height:1pt" o:hrpct="269" o:hralign="center" o:hrstd="t" o:hr="t" fillcolor="#a0a0a0" stroked="f"/>
        </w:pic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18 сентября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15.00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proofErr w:type="spellStart"/>
      <w:r w:rsidRPr="006F1FAF">
        <w:rPr>
          <w:rFonts w:cs="Times New Roman"/>
          <w:b/>
          <w:color w:val="auto"/>
          <w:sz w:val="20"/>
          <w:szCs w:val="20"/>
        </w:rPr>
        <w:t>Каб</w:t>
      </w:r>
      <w:proofErr w:type="spellEnd"/>
      <w:r w:rsidRPr="006F1FAF">
        <w:rPr>
          <w:rFonts w:cs="Times New Roman"/>
          <w:b/>
          <w:color w:val="auto"/>
          <w:sz w:val="20"/>
          <w:szCs w:val="20"/>
        </w:rPr>
        <w:t>. 706</w:t>
      </w:r>
    </w:p>
    <w:p w:rsidR="005F607A" w:rsidRPr="006F1FAF" w:rsidRDefault="005F607A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>Встреча и просмотр фильма</w:t>
      </w:r>
      <w:r w:rsidRPr="006F1FAF">
        <w:rPr>
          <w:rFonts w:cs="Times New Roman"/>
          <w:b/>
          <w:color w:val="auto"/>
          <w:sz w:val="20"/>
          <w:szCs w:val="20"/>
        </w:rPr>
        <w:t xml:space="preserve"> «Сказки среди бела дня»</w:t>
      </w:r>
    </w:p>
    <w:p w:rsidR="005F607A" w:rsidRPr="006F1FAF" w:rsidRDefault="00737405" w:rsidP="00005654">
      <w:pPr>
        <w:spacing w:line="211" w:lineRule="auto"/>
        <w:jc w:val="center"/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57" style="width:769.95pt;height:1.5pt" o:hralign="center" o:hrstd="t" o:hrnoshade="t" o:hr="t" fillcolor="gray [1629]" stroked="f"/>
        </w:pict>
      </w:r>
    </w:p>
    <w:p w:rsidR="003F22A9" w:rsidRPr="006F1FAF" w:rsidRDefault="003F22A9" w:rsidP="00005654">
      <w:pPr>
        <w:shd w:val="clear" w:color="auto" w:fill="FFFFFF"/>
        <w:spacing w:line="211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Все мероприятия акции бесплатны!</w:t>
      </w:r>
    </w:p>
    <w:p w:rsidR="003F22A9" w:rsidRPr="006B35E3" w:rsidRDefault="003F22A9" w:rsidP="00005654">
      <w:pPr>
        <w:shd w:val="clear" w:color="auto" w:fill="FFFFFF"/>
        <w:spacing w:line="211" w:lineRule="auto"/>
        <w:ind w:right="-88"/>
        <w:jc w:val="center"/>
        <w:rPr>
          <w:rFonts w:cs="Times New Roman"/>
          <w:b/>
          <w:color w:val="auto"/>
          <w:sz w:val="8"/>
          <w:szCs w:val="8"/>
        </w:rPr>
      </w:pPr>
    </w:p>
    <w:p w:rsidR="003F22A9" w:rsidRPr="006F1FAF" w:rsidRDefault="003F22A9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Вся информация об акции «Старт учебного сезона – 2016»</w:t>
      </w:r>
    </w:p>
    <w:p w:rsidR="003F22A9" w:rsidRPr="006F1FAF" w:rsidRDefault="003F22A9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на сайте www.irklib.ru</w:t>
      </w:r>
    </w:p>
    <w:p w:rsidR="003F22A9" w:rsidRPr="006B35E3" w:rsidRDefault="003F22A9" w:rsidP="00005654">
      <w:pPr>
        <w:spacing w:line="211" w:lineRule="auto"/>
        <w:jc w:val="center"/>
        <w:rPr>
          <w:rFonts w:cs="Times New Roman"/>
          <w:b/>
          <w:color w:val="auto"/>
          <w:sz w:val="8"/>
          <w:szCs w:val="8"/>
        </w:rPr>
      </w:pPr>
    </w:p>
    <w:p w:rsidR="003F22A9" w:rsidRPr="006F1FAF" w:rsidRDefault="003F22A9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Мы ждем вас по адресу: ул. Лермонтова, 253, ост. «Госуниверситет»</w:t>
      </w:r>
    </w:p>
    <w:p w:rsidR="003F22A9" w:rsidRPr="006F1FAF" w:rsidRDefault="003F22A9" w:rsidP="00005654">
      <w:pPr>
        <w:spacing w:line="211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 xml:space="preserve">Справки по телефону: 48-66-80 </w:t>
      </w:r>
    </w:p>
    <w:p w:rsidR="003F22A9" w:rsidRPr="006B35E3" w:rsidRDefault="003F22A9" w:rsidP="00005654">
      <w:pPr>
        <w:shd w:val="clear" w:color="auto" w:fill="FFFFFF"/>
        <w:spacing w:line="211" w:lineRule="auto"/>
        <w:jc w:val="center"/>
        <w:rPr>
          <w:rStyle w:val="a4"/>
          <w:rFonts w:cs="Times New Roman"/>
          <w:b/>
          <w:color w:val="auto"/>
          <w:sz w:val="8"/>
          <w:szCs w:val="8"/>
        </w:rPr>
      </w:pPr>
    </w:p>
    <w:p w:rsidR="003F22A9" w:rsidRPr="006F1FAF" w:rsidRDefault="003F22A9" w:rsidP="00005654">
      <w:pPr>
        <w:shd w:val="clear" w:color="auto" w:fill="FFFFFF"/>
        <w:spacing w:line="211" w:lineRule="auto"/>
        <w:jc w:val="center"/>
        <w:rPr>
          <w:rFonts w:eastAsia="Calibri" w:cs="Times New Roman"/>
          <w:b/>
          <w:color w:val="auto"/>
          <w:sz w:val="20"/>
          <w:szCs w:val="20"/>
        </w:rPr>
      </w:pPr>
      <w:r w:rsidRPr="006F1FAF">
        <w:rPr>
          <w:rFonts w:cs="Times New Roman"/>
          <w:noProof/>
          <w:color w:val="auto"/>
          <w:sz w:val="20"/>
          <w:szCs w:val="20"/>
          <w:lang w:eastAsia="ru-RU"/>
        </w:rPr>
        <w:drawing>
          <wp:inline distT="0" distB="0" distL="0" distR="0" wp14:anchorId="22360DD4" wp14:editId="0EBD5071">
            <wp:extent cx="184150" cy="184150"/>
            <wp:effectExtent l="0" t="0" r="6350" b="635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AF">
        <w:rPr>
          <w:rFonts w:eastAsia="Calibri" w:cs="Times New Roman"/>
          <w:b/>
          <w:color w:val="auto"/>
          <w:sz w:val="20"/>
          <w:szCs w:val="20"/>
        </w:rPr>
        <w:t xml:space="preserve"> </w:t>
      </w:r>
      <w:proofErr w:type="gramStart"/>
      <w:r w:rsidRPr="006F1FAF">
        <w:rPr>
          <w:rFonts w:eastAsia="Calibri" w:cs="Times New Roman"/>
          <w:b/>
          <w:color w:val="auto"/>
          <w:sz w:val="20"/>
          <w:szCs w:val="20"/>
        </w:rPr>
        <w:t xml:space="preserve">http://vk.com/molchanovka </w:t>
      </w:r>
      <w:r w:rsidRPr="006F1FAF">
        <w:rPr>
          <w:rFonts w:cs="Times New Roman"/>
          <w:noProof/>
          <w:color w:val="auto"/>
          <w:sz w:val="20"/>
          <w:szCs w:val="20"/>
          <w:lang w:eastAsia="ru-RU"/>
        </w:rPr>
        <w:drawing>
          <wp:inline distT="0" distB="0" distL="0" distR="0" wp14:anchorId="0FC3AB09" wp14:editId="608543A5">
            <wp:extent cx="182880" cy="182880"/>
            <wp:effectExtent l="0" t="0" r="0" b="0"/>
            <wp:docPr id="3" name="Рисунок 3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AF">
        <w:rPr>
          <w:rFonts w:eastAsia="Calibri" w:cs="Times New Roman"/>
          <w:b/>
          <w:color w:val="auto"/>
          <w:sz w:val="20"/>
          <w:szCs w:val="20"/>
        </w:rPr>
        <w:t xml:space="preserve"> https://www.facebook.com/IOGUNB</w:t>
      </w:r>
      <w:proofErr w:type="gramEnd"/>
    </w:p>
    <w:p w:rsidR="003F22A9" w:rsidRPr="006B35E3" w:rsidRDefault="003F22A9" w:rsidP="00005654">
      <w:pPr>
        <w:spacing w:line="211" w:lineRule="auto"/>
        <w:jc w:val="center"/>
        <w:rPr>
          <w:rFonts w:cs="Times New Roman"/>
          <w:b/>
          <w:color w:val="auto"/>
          <w:sz w:val="8"/>
          <w:szCs w:val="8"/>
        </w:rPr>
      </w:pPr>
    </w:p>
    <w:p w:rsidR="003F22A9" w:rsidRPr="006F1FAF" w:rsidRDefault="00737405" w:rsidP="00005654">
      <w:pPr>
        <w:shd w:val="clear" w:color="auto" w:fill="FFFFFF"/>
        <w:spacing w:line="211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58" style="width:769.95pt;height:1.5pt" o:hralign="center" o:hrstd="t" o:hrnoshade="t" o:hr="t" fillcolor="gray [1629]" stroked="f"/>
        </w:pict>
      </w:r>
    </w:p>
    <w:p w:rsidR="003F22A9" w:rsidRPr="006F1FAF" w:rsidRDefault="003F22A9" w:rsidP="00005654">
      <w:pPr>
        <w:shd w:val="clear" w:color="auto" w:fill="FFFFFF"/>
        <w:spacing w:line="211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Внимание!</w:t>
      </w:r>
    </w:p>
    <w:p w:rsidR="003F22A9" w:rsidRPr="006F1FAF" w:rsidRDefault="003F22A9" w:rsidP="00005654">
      <w:pPr>
        <w:shd w:val="clear" w:color="auto" w:fill="FFFFFF"/>
        <w:spacing w:line="211" w:lineRule="auto"/>
        <w:ind w:right="-88"/>
        <w:jc w:val="center"/>
        <w:rPr>
          <w:rFonts w:cs="Times New Roman"/>
          <w:b/>
          <w:color w:val="auto"/>
          <w:sz w:val="20"/>
          <w:szCs w:val="20"/>
        </w:rPr>
      </w:pPr>
      <w:r w:rsidRPr="006F1FAF">
        <w:rPr>
          <w:rFonts w:cs="Times New Roman"/>
          <w:b/>
          <w:color w:val="auto"/>
          <w:sz w:val="20"/>
          <w:szCs w:val="20"/>
        </w:rPr>
        <w:t>С 1 сентября мы работаем для вас в будние дни до 22 часов*!</w:t>
      </w:r>
    </w:p>
    <w:p w:rsidR="003F22A9" w:rsidRPr="006F1FAF" w:rsidRDefault="003F22A9" w:rsidP="00005654">
      <w:pPr>
        <w:spacing w:line="211" w:lineRule="auto"/>
        <w:jc w:val="center"/>
        <w:rPr>
          <w:rFonts w:eastAsia="Calibri" w:cs="Times New Roman"/>
          <w:b/>
          <w:color w:val="auto"/>
          <w:sz w:val="20"/>
          <w:szCs w:val="20"/>
        </w:rPr>
      </w:pPr>
      <w:r w:rsidRPr="006F1FAF">
        <w:rPr>
          <w:rFonts w:cs="Times New Roman"/>
          <w:color w:val="auto"/>
          <w:sz w:val="20"/>
          <w:szCs w:val="20"/>
        </w:rPr>
        <w:t>*В режиме книжного читального зала</w:t>
      </w:r>
      <w:r w:rsidRPr="006F1FAF">
        <w:rPr>
          <w:rFonts w:eastAsia="Calibri" w:cs="Times New Roman"/>
          <w:b/>
          <w:color w:val="auto"/>
          <w:sz w:val="20"/>
          <w:szCs w:val="20"/>
        </w:rPr>
        <w:t xml:space="preserve"> </w:t>
      </w:r>
    </w:p>
    <w:p w:rsidR="003F22A9" w:rsidRPr="006F1FAF" w:rsidRDefault="00737405" w:rsidP="006F1FAF">
      <w:pPr>
        <w:spacing w:line="216" w:lineRule="auto"/>
        <w:jc w:val="center"/>
        <w:rPr>
          <w:rFonts w:eastAsia="Calibri" w:cs="Times New Roman"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iCs/>
          <w:color w:val="auto"/>
          <w:sz w:val="20"/>
          <w:szCs w:val="20"/>
          <w:lang w:eastAsia="ru-RU"/>
        </w:rPr>
        <w:pict>
          <v:rect id="_x0000_i1059" style="width:769.95pt;height:1.5pt" o:hralign="center" o:hrstd="t" o:hrnoshade="t" o:hr="t" fillcolor="gray [1629]" stroked="f"/>
        </w:pict>
      </w:r>
    </w:p>
    <w:p w:rsidR="003F22A9" w:rsidRPr="00005654" w:rsidRDefault="003F22A9" w:rsidP="006F1FAF">
      <w:pPr>
        <w:shd w:val="clear" w:color="auto" w:fill="FFFFFF"/>
        <w:spacing w:line="216" w:lineRule="auto"/>
        <w:jc w:val="center"/>
        <w:rPr>
          <w:rFonts w:eastAsia="Calibri" w:cs="Times New Roman"/>
          <w:b/>
          <w:color w:val="auto"/>
          <w:sz w:val="4"/>
          <w:szCs w:val="4"/>
        </w:rPr>
      </w:pPr>
    </w:p>
    <w:tbl>
      <w:tblPr>
        <w:tblStyle w:val="1"/>
        <w:tblW w:w="4248" w:type="dxa"/>
        <w:jc w:val="center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5"/>
      </w:tblGrid>
      <w:tr w:rsidR="003F22A9" w:rsidRPr="006F1FAF" w:rsidTr="00C72FEC">
        <w:trPr>
          <w:trHeight w:val="483"/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F1FAF">
              <w:rPr>
                <w:rFonts w:cs="Times New Roman"/>
                <w:noProof/>
                <w:color w:val="auto"/>
                <w:sz w:val="20"/>
                <w:szCs w:val="20"/>
                <w:lang w:eastAsia="ru-RU"/>
              </w:rPr>
              <w:drawing>
                <wp:inline distT="0" distB="0" distL="0" distR="0" wp14:anchorId="738106CD" wp14:editId="37EEDBF6">
                  <wp:extent cx="427505" cy="364172"/>
                  <wp:effectExtent l="0" t="0" r="0" b="0"/>
                  <wp:docPr id="4" name="Рисунок 4" descr="D:\РАБОТА. АСЯ\УСЛУГИ\АРЕНДА\картинки\дом рука клю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дом рука клю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555" cy="38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6F1FAF">
              <w:rPr>
                <w:rFonts w:cs="Times New Roman"/>
                <w:b/>
                <w:i/>
                <w:color w:val="auto"/>
                <w:sz w:val="20"/>
                <w:szCs w:val="20"/>
              </w:rPr>
              <w:t>АРЕНДА ПОМЕЩЕНИЙ</w:t>
            </w:r>
          </w:p>
        </w:tc>
      </w:tr>
      <w:tr w:rsidR="003F22A9" w:rsidRPr="006F1FAF" w:rsidTr="00C72FEC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F1FAF">
              <w:rPr>
                <w:rFonts w:cs="Times New Roman"/>
                <w:noProof/>
                <w:color w:val="auto"/>
                <w:sz w:val="20"/>
                <w:szCs w:val="20"/>
                <w:lang w:eastAsia="ru-RU"/>
              </w:rPr>
              <w:drawing>
                <wp:inline distT="0" distB="0" distL="0" distR="0" wp14:anchorId="61793F03" wp14:editId="03733D58">
                  <wp:extent cx="398831" cy="449271"/>
                  <wp:effectExtent l="0" t="0" r="1270" b="8255"/>
                  <wp:docPr id="5" name="Рисунок 5" descr="D:\РАБОТА. АСЯ\УСЛУГИ\АРЕНДА\картинки\экскурсов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экскурсов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45" cy="46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6F1FAF">
              <w:rPr>
                <w:rFonts w:cs="Times New Roman"/>
                <w:b/>
                <w:i/>
                <w:color w:val="auto"/>
                <w:sz w:val="20"/>
                <w:szCs w:val="20"/>
              </w:rPr>
              <w:t>ОБЗОРНЫЕ, ТЕМАТИЧЕСКИЕ</w:t>
            </w:r>
          </w:p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6F1FAF">
              <w:rPr>
                <w:rFonts w:cs="Times New Roman"/>
                <w:b/>
                <w:i/>
                <w:color w:val="auto"/>
                <w:sz w:val="20"/>
                <w:szCs w:val="20"/>
              </w:rPr>
              <w:t>ЭКСКУРСИИ</w:t>
            </w:r>
          </w:p>
        </w:tc>
      </w:tr>
      <w:tr w:rsidR="003F22A9" w:rsidRPr="006F1FAF" w:rsidTr="00C72FEC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F1FAF">
              <w:rPr>
                <w:rFonts w:cs="Times New Roman"/>
                <w:noProof/>
                <w:color w:val="auto"/>
                <w:sz w:val="20"/>
                <w:szCs w:val="20"/>
                <w:lang w:eastAsia="ru-RU"/>
              </w:rPr>
              <w:drawing>
                <wp:inline distT="0" distB="0" distL="0" distR="0" wp14:anchorId="770517FB" wp14:editId="1975EF2C">
                  <wp:extent cx="419389" cy="397021"/>
                  <wp:effectExtent l="0" t="7938" r="0" b="0"/>
                  <wp:docPr id="6" name="Рисунок 6" descr="D:\РАБОТА. АСЯ\УСЛУГИ\АРЕНДА\картинки\аквар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. АСЯ\УСЛУГИ\АРЕНДА\картинки\аквар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8130" cy="42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F1FAF">
              <w:rPr>
                <w:rFonts w:cs="Times New Roman"/>
                <w:b/>
                <w:i/>
                <w:color w:val="auto"/>
                <w:sz w:val="20"/>
                <w:szCs w:val="20"/>
              </w:rPr>
              <w:t>МАСТЕР-КЛАССЫ</w:t>
            </w:r>
          </w:p>
        </w:tc>
      </w:tr>
      <w:tr w:rsidR="003F22A9" w:rsidRPr="006F1FAF" w:rsidTr="00C72FEC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F1FAF">
              <w:rPr>
                <w:rFonts w:cs="Times New Roman"/>
                <w:b/>
                <w:noProof/>
                <w:color w:val="auto"/>
                <w:sz w:val="20"/>
                <w:szCs w:val="20"/>
                <w:lang w:eastAsia="ru-RU"/>
              </w:rPr>
              <w:drawing>
                <wp:inline distT="0" distB="0" distL="0" distR="0" wp14:anchorId="5C652F8B" wp14:editId="30DDC90E">
                  <wp:extent cx="375274" cy="385622"/>
                  <wp:effectExtent l="0" t="0" r="6350" b="0"/>
                  <wp:docPr id="7" name="Рисунок 7" descr="D:\РАБОТА. АСЯ\УСЛУГИ\АРЕНДА\картинки\ча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ча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49" cy="44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6F1FAF">
              <w:rPr>
                <w:rFonts w:cs="Times New Roman"/>
                <w:b/>
                <w:i/>
                <w:color w:val="auto"/>
                <w:sz w:val="20"/>
                <w:szCs w:val="20"/>
              </w:rPr>
              <w:t>ЛИТЕРАТУРНОЕ КАФЕ</w:t>
            </w:r>
          </w:p>
        </w:tc>
      </w:tr>
      <w:tr w:rsidR="003F22A9" w:rsidRPr="006F1FAF" w:rsidTr="00C72FEC">
        <w:trPr>
          <w:trHeight w:val="607"/>
          <w:jc w:val="center"/>
        </w:trPr>
        <w:tc>
          <w:tcPr>
            <w:tcW w:w="4248" w:type="dxa"/>
            <w:gridSpan w:val="2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3F22A9" w:rsidRPr="006F1FAF" w:rsidRDefault="003F22A9" w:rsidP="006F1FAF">
            <w:pPr>
              <w:spacing w:line="216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F1FAF">
              <w:rPr>
                <w:rFonts w:cs="Times New Roman"/>
                <w:b/>
                <w:noProof/>
                <w:color w:val="auto"/>
                <w:sz w:val="20"/>
                <w:szCs w:val="20"/>
                <w:lang w:eastAsia="ru-RU"/>
              </w:rPr>
              <w:drawing>
                <wp:inline distT="0" distB="0" distL="0" distR="0" wp14:anchorId="4776E498" wp14:editId="372C7223">
                  <wp:extent cx="297180" cy="297180"/>
                  <wp:effectExtent l="0" t="0" r="7620" b="7620"/>
                  <wp:docPr id="8" name="Рисунок 8" descr="D:\РАБОТА. АСЯ\УСЛУГИ\АРЕНДА\картинки\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FAF">
              <w:rPr>
                <w:rFonts w:cs="Times New Roman"/>
                <w:b/>
                <w:color w:val="auto"/>
                <w:sz w:val="20"/>
                <w:szCs w:val="20"/>
              </w:rPr>
              <w:t>48-66-80 (доб. 400)</w:t>
            </w:r>
          </w:p>
        </w:tc>
      </w:tr>
    </w:tbl>
    <w:p w:rsidR="00A25922" w:rsidRPr="006F1FAF" w:rsidRDefault="00A25922" w:rsidP="006F1FAF">
      <w:pPr>
        <w:spacing w:line="216" w:lineRule="auto"/>
        <w:rPr>
          <w:rFonts w:cs="Times New Roman"/>
          <w:sz w:val="20"/>
          <w:szCs w:val="20"/>
        </w:rPr>
      </w:pPr>
    </w:p>
    <w:sectPr w:rsidR="00A25922" w:rsidRPr="006F1FAF" w:rsidSect="00843921">
      <w:pgSz w:w="8419" w:h="11906" w:orient="landscape"/>
      <w:pgMar w:top="567" w:right="481" w:bottom="567" w:left="3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6D"/>
    <w:rsid w:val="00005654"/>
    <w:rsid w:val="000D1224"/>
    <w:rsid w:val="00114712"/>
    <w:rsid w:val="003E096D"/>
    <w:rsid w:val="003F22A9"/>
    <w:rsid w:val="005F2EB1"/>
    <w:rsid w:val="005F607A"/>
    <w:rsid w:val="006B35E3"/>
    <w:rsid w:val="006F1FAF"/>
    <w:rsid w:val="00737405"/>
    <w:rsid w:val="007869A7"/>
    <w:rsid w:val="007A59CD"/>
    <w:rsid w:val="00843921"/>
    <w:rsid w:val="009F0AF5"/>
    <w:rsid w:val="00A11E0D"/>
    <w:rsid w:val="00A25922"/>
    <w:rsid w:val="00C6163A"/>
    <w:rsid w:val="00CB6516"/>
    <w:rsid w:val="00D1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4E40CD38-A332-48B8-A007-B3BBC903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7A"/>
    <w:pPr>
      <w:spacing w:after="0" w:line="240" w:lineRule="auto"/>
    </w:pPr>
    <w:rPr>
      <w:rFonts w:ascii="Times New Roman" w:hAnsi="Times New Roman" w:cs="Tahoma"/>
      <w:color w:val="0C004B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07A"/>
    <w:pPr>
      <w:spacing w:after="0" w:line="240" w:lineRule="auto"/>
    </w:pPr>
    <w:rPr>
      <w:rFonts w:ascii="Times New Roman" w:hAnsi="Times New Roman" w:cs="Tahoma"/>
      <w:color w:val="0C004B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22A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3F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35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5E3"/>
    <w:rPr>
      <w:rFonts w:ascii="Segoe UI" w:hAnsi="Segoe UI" w:cs="Segoe UI"/>
      <w:color w:val="0C004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ИОГУНБ им. И.И. Молчанова-Сибирского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Ася Александровна</dc:creator>
  <cp:keywords/>
  <dc:description/>
  <cp:lastModifiedBy>Склейнова Александра Юрьевна</cp:lastModifiedBy>
  <cp:revision>16</cp:revision>
  <cp:lastPrinted>2016-09-12T02:31:00Z</cp:lastPrinted>
  <dcterms:created xsi:type="dcterms:W3CDTF">2016-09-09T08:27:00Z</dcterms:created>
  <dcterms:modified xsi:type="dcterms:W3CDTF">2016-09-12T02:39:00Z</dcterms:modified>
</cp:coreProperties>
</file>